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081D" w:rsidRDefault="00F6081D" w:rsidP="00F6081D">
      <w:pPr>
        <w:pStyle w:val="StandardWeb"/>
        <w:spacing w:line="360" w:lineRule="auto"/>
        <w:rPr>
          <w:rFonts w:ascii="Arial" w:hAnsi="Arial" w:cs="Arial"/>
          <w:sz w:val="19"/>
          <w:szCs w:val="19"/>
        </w:rPr>
      </w:pPr>
    </w:p>
    <w:p w:rsidR="00F6081D" w:rsidRDefault="004D1083" w:rsidP="00F6081D">
      <w:pPr>
        <w:pStyle w:val="StandardWeb"/>
        <w:spacing w:line="360" w:lineRule="auto"/>
        <w:jc w:val="right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9525</wp:posOffset>
                </wp:positionH>
                <wp:positionV relativeFrom="paragraph">
                  <wp:posOffset>558165</wp:posOffset>
                </wp:positionV>
                <wp:extent cx="4080510" cy="370205"/>
                <wp:effectExtent l="0" t="0" r="0" b="0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0510" cy="370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081D" w:rsidRPr="0052061E" w:rsidRDefault="00425EB4" w:rsidP="00F6081D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MEDIENAUSSENDUNG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.75pt;margin-top:43.95pt;width:321.3pt;height:29.15pt;z-index:251658240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" stroked="f">
                <v:textbox style="mso-fit-shape-to-text:t">
                  <w:txbxContent>
                    <w:p w:rsidR="00F6081D" w:rsidRPr="0052061E" w:rsidRDefault="00425EB4" w:rsidP="00F6081D">
                      <w:pP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MEDIENAUSSENDUNG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6081D">
        <w:rPr>
          <w:rFonts w:ascii="Calibri Light" w:hAnsi="Calibri Light" w:cs="MV Boli"/>
          <w:b/>
          <w:noProof/>
          <w:sz w:val="36"/>
          <w:szCs w:val="36"/>
        </w:rPr>
        <w:drawing>
          <wp:inline distT="0" distB="0" distL="0" distR="0" wp14:anchorId="7EDE0EEC" wp14:editId="27EF7C1B">
            <wp:extent cx="1507236" cy="1059775"/>
            <wp:effectExtent l="0" t="0" r="0" b="762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KER_PR_LOGO201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1884" cy="1077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576A" w:rsidRPr="00CB230B" w:rsidRDefault="00CB230B" w:rsidP="00AE3A90">
      <w:pPr>
        <w:pStyle w:val="StandardWeb"/>
        <w:spacing w:line="360" w:lineRule="auto"/>
        <w:jc w:val="center"/>
        <w:rPr>
          <w:rFonts w:ascii="Arial" w:hAnsi="Arial" w:cs="Arial"/>
          <w:b/>
          <w:sz w:val="30"/>
          <w:szCs w:val="30"/>
        </w:rPr>
      </w:pPr>
      <w:r w:rsidRPr="0000576A">
        <w:rPr>
          <w:rFonts w:ascii="Arial" w:hAnsi="Arial" w:cs="Arial"/>
          <w:b/>
          <w:sz w:val="30"/>
          <w:szCs w:val="30"/>
          <w:u w:val="single"/>
        </w:rPr>
        <w:t xml:space="preserve">„Golf </w:t>
      </w:r>
      <w:proofErr w:type="spellStart"/>
      <w:r w:rsidRPr="0000576A">
        <w:rPr>
          <w:rFonts w:ascii="Arial" w:hAnsi="Arial" w:cs="Arial"/>
          <w:b/>
          <w:sz w:val="30"/>
          <w:szCs w:val="30"/>
          <w:u w:val="single"/>
        </w:rPr>
        <w:t>the</w:t>
      </w:r>
      <w:proofErr w:type="spellEnd"/>
      <w:r w:rsidRPr="0000576A">
        <w:rPr>
          <w:rFonts w:ascii="Arial" w:hAnsi="Arial" w:cs="Arial"/>
          <w:b/>
          <w:sz w:val="30"/>
          <w:szCs w:val="30"/>
          <w:u w:val="single"/>
        </w:rPr>
        <w:t xml:space="preserve"> </w:t>
      </w:r>
      <w:proofErr w:type="spellStart"/>
      <w:r w:rsidRPr="0000576A">
        <w:rPr>
          <w:rFonts w:ascii="Arial" w:hAnsi="Arial" w:cs="Arial"/>
          <w:b/>
          <w:sz w:val="30"/>
          <w:szCs w:val="30"/>
          <w:u w:val="single"/>
        </w:rPr>
        <w:t>lake</w:t>
      </w:r>
      <w:proofErr w:type="spellEnd"/>
      <w:r w:rsidRPr="0000576A">
        <w:rPr>
          <w:rFonts w:ascii="Arial" w:hAnsi="Arial" w:cs="Arial"/>
          <w:b/>
          <w:sz w:val="30"/>
          <w:szCs w:val="30"/>
          <w:u w:val="single"/>
        </w:rPr>
        <w:t xml:space="preserve"> and </w:t>
      </w:r>
      <w:proofErr w:type="spellStart"/>
      <w:r w:rsidRPr="0000576A">
        <w:rPr>
          <w:rFonts w:ascii="Arial" w:hAnsi="Arial" w:cs="Arial"/>
          <w:b/>
          <w:sz w:val="30"/>
          <w:szCs w:val="30"/>
          <w:u w:val="single"/>
        </w:rPr>
        <w:t>mountains</w:t>
      </w:r>
      <w:proofErr w:type="spellEnd"/>
      <w:r w:rsidRPr="0000576A">
        <w:rPr>
          <w:rFonts w:ascii="Arial" w:hAnsi="Arial" w:cs="Arial"/>
          <w:b/>
          <w:sz w:val="30"/>
          <w:szCs w:val="30"/>
          <w:u w:val="single"/>
        </w:rPr>
        <w:t>“</w:t>
      </w:r>
      <w:r w:rsidR="0000576A" w:rsidRPr="0000576A">
        <w:rPr>
          <w:rFonts w:ascii="Arial" w:hAnsi="Arial" w:cs="Arial"/>
          <w:b/>
          <w:sz w:val="30"/>
          <w:szCs w:val="30"/>
          <w:u w:val="single"/>
        </w:rPr>
        <w:t>:</w:t>
      </w:r>
      <w:r w:rsidR="0000576A" w:rsidRPr="0000576A">
        <w:rPr>
          <w:rFonts w:ascii="Arial" w:hAnsi="Arial" w:cs="Arial"/>
          <w:b/>
          <w:sz w:val="30"/>
          <w:szCs w:val="30"/>
          <w:u w:val="single"/>
        </w:rPr>
        <w:br/>
      </w:r>
      <w:r w:rsidR="0000576A">
        <w:rPr>
          <w:rFonts w:ascii="Arial" w:hAnsi="Arial" w:cs="Arial"/>
          <w:b/>
          <w:sz w:val="30"/>
          <w:szCs w:val="30"/>
        </w:rPr>
        <w:t>Franz Klammer</w:t>
      </w:r>
      <w:r w:rsidR="00AE3A90">
        <w:rPr>
          <w:rFonts w:ascii="Arial" w:hAnsi="Arial" w:cs="Arial"/>
          <w:b/>
          <w:sz w:val="30"/>
          <w:szCs w:val="30"/>
        </w:rPr>
        <w:t xml:space="preserve">, Michael </w:t>
      </w:r>
      <w:proofErr w:type="spellStart"/>
      <w:r w:rsidR="00AE3A90">
        <w:rPr>
          <w:rFonts w:ascii="Arial" w:hAnsi="Arial" w:cs="Arial"/>
          <w:b/>
          <w:sz w:val="30"/>
          <w:szCs w:val="30"/>
        </w:rPr>
        <w:t>Hadschieff</w:t>
      </w:r>
      <w:proofErr w:type="spellEnd"/>
      <w:r w:rsidR="0000576A">
        <w:rPr>
          <w:rFonts w:ascii="Arial" w:hAnsi="Arial" w:cs="Arial"/>
          <w:b/>
          <w:sz w:val="30"/>
          <w:szCs w:val="30"/>
        </w:rPr>
        <w:t xml:space="preserve"> &amp; Freunde </w:t>
      </w:r>
      <w:r w:rsidR="00AE3A90">
        <w:rPr>
          <w:rFonts w:ascii="Arial" w:hAnsi="Arial" w:cs="Arial"/>
          <w:b/>
          <w:sz w:val="30"/>
          <w:szCs w:val="30"/>
        </w:rPr>
        <w:br/>
      </w:r>
      <w:r w:rsidR="0000576A">
        <w:rPr>
          <w:rFonts w:ascii="Arial" w:hAnsi="Arial" w:cs="Arial"/>
          <w:b/>
          <w:sz w:val="30"/>
          <w:szCs w:val="30"/>
        </w:rPr>
        <w:t>golften für den guten Zweck</w:t>
      </w:r>
    </w:p>
    <w:p w:rsidR="0000576A" w:rsidRDefault="0000576A" w:rsidP="0000576A">
      <w:pPr>
        <w:pStyle w:val="StandardWeb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  <w:r w:rsidR="007C6F1D">
        <w:rPr>
          <w:rFonts w:ascii="Arial" w:hAnsi="Arial" w:cs="Arial"/>
          <w:sz w:val="22"/>
          <w:szCs w:val="22"/>
        </w:rPr>
        <w:t xml:space="preserve">Erst kürzlich war der Golfclub Am Mondsee </w:t>
      </w:r>
      <w:r w:rsidR="00CB230B">
        <w:rPr>
          <w:rFonts w:ascii="Arial" w:hAnsi="Arial" w:cs="Arial"/>
          <w:sz w:val="22"/>
          <w:szCs w:val="22"/>
        </w:rPr>
        <w:t xml:space="preserve">Drehscheibe für eine ganz besondere Partnerveranstaltung. Unter </w:t>
      </w:r>
      <w:r w:rsidR="00415485" w:rsidRPr="001305F4">
        <w:rPr>
          <w:rFonts w:ascii="Arial" w:hAnsi="Arial" w:cs="Arial"/>
          <w:sz w:val="22"/>
          <w:szCs w:val="22"/>
        </w:rPr>
        <w:t xml:space="preserve">dem Motto </w:t>
      </w:r>
      <w:r w:rsidR="00415485" w:rsidRPr="00CB230B">
        <w:rPr>
          <w:rFonts w:ascii="Arial" w:hAnsi="Arial" w:cs="Arial"/>
          <w:sz w:val="22"/>
          <w:szCs w:val="22"/>
        </w:rPr>
        <w:t xml:space="preserve">„Golf </w:t>
      </w:r>
      <w:proofErr w:type="spellStart"/>
      <w:r w:rsidR="00415485" w:rsidRPr="00CB230B">
        <w:rPr>
          <w:rFonts w:ascii="Arial" w:hAnsi="Arial" w:cs="Arial"/>
          <w:sz w:val="22"/>
          <w:szCs w:val="22"/>
        </w:rPr>
        <w:t>the</w:t>
      </w:r>
      <w:proofErr w:type="spellEnd"/>
      <w:r w:rsidR="00415485" w:rsidRPr="00CB230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15485" w:rsidRPr="00CB230B">
        <w:rPr>
          <w:rFonts w:ascii="Arial" w:hAnsi="Arial" w:cs="Arial"/>
          <w:sz w:val="22"/>
          <w:szCs w:val="22"/>
        </w:rPr>
        <w:t>lake</w:t>
      </w:r>
      <w:proofErr w:type="spellEnd"/>
      <w:r w:rsidR="00415485" w:rsidRPr="00CB230B">
        <w:rPr>
          <w:rFonts w:ascii="Arial" w:hAnsi="Arial" w:cs="Arial"/>
          <w:sz w:val="22"/>
          <w:szCs w:val="22"/>
        </w:rPr>
        <w:t xml:space="preserve"> and </w:t>
      </w:r>
      <w:proofErr w:type="spellStart"/>
      <w:r w:rsidR="00415485" w:rsidRPr="00CB230B">
        <w:rPr>
          <w:rFonts w:ascii="Arial" w:hAnsi="Arial" w:cs="Arial"/>
          <w:sz w:val="22"/>
          <w:szCs w:val="22"/>
        </w:rPr>
        <w:t>mountains</w:t>
      </w:r>
      <w:proofErr w:type="spellEnd"/>
      <w:r w:rsidR="00415485" w:rsidRPr="00CB230B">
        <w:rPr>
          <w:rFonts w:ascii="Arial" w:hAnsi="Arial" w:cs="Arial"/>
          <w:sz w:val="22"/>
          <w:szCs w:val="22"/>
        </w:rPr>
        <w:t>“ feier</w:t>
      </w:r>
      <w:r w:rsidR="00CB230B" w:rsidRPr="00CB230B">
        <w:rPr>
          <w:rFonts w:ascii="Arial" w:hAnsi="Arial" w:cs="Arial"/>
          <w:sz w:val="22"/>
          <w:szCs w:val="22"/>
        </w:rPr>
        <w:t>te</w:t>
      </w:r>
      <w:r w:rsidR="00415485" w:rsidRPr="00CB230B">
        <w:rPr>
          <w:rFonts w:ascii="Arial" w:hAnsi="Arial" w:cs="Arial"/>
          <w:sz w:val="22"/>
          <w:szCs w:val="22"/>
        </w:rPr>
        <w:t xml:space="preserve">n die Franz Klammer </w:t>
      </w:r>
      <w:proofErr w:type="spellStart"/>
      <w:r w:rsidR="00415485" w:rsidRPr="00CB230B">
        <w:rPr>
          <w:rFonts w:ascii="Arial" w:hAnsi="Arial" w:cs="Arial"/>
          <w:sz w:val="22"/>
          <w:szCs w:val="22"/>
        </w:rPr>
        <w:t>Foundation</w:t>
      </w:r>
      <w:proofErr w:type="spellEnd"/>
      <w:r w:rsidR="00415485" w:rsidRPr="00CB230B">
        <w:rPr>
          <w:rFonts w:ascii="Arial" w:hAnsi="Arial" w:cs="Arial"/>
          <w:sz w:val="22"/>
          <w:szCs w:val="22"/>
        </w:rPr>
        <w:t xml:space="preserve"> (20 Jahre), Club </w:t>
      </w:r>
      <w:proofErr w:type="spellStart"/>
      <w:r w:rsidR="00415485" w:rsidRPr="00CB230B">
        <w:rPr>
          <w:rFonts w:ascii="Arial" w:hAnsi="Arial" w:cs="Arial"/>
          <w:sz w:val="22"/>
          <w:szCs w:val="22"/>
        </w:rPr>
        <w:t>of</w:t>
      </w:r>
      <w:proofErr w:type="spellEnd"/>
      <w:r w:rsidR="00415485" w:rsidRPr="00CB230B">
        <w:rPr>
          <w:rFonts w:ascii="Arial" w:hAnsi="Arial" w:cs="Arial"/>
          <w:sz w:val="22"/>
          <w:szCs w:val="22"/>
        </w:rPr>
        <w:t xml:space="preserve"> Masters (30 Jahre) und Rotary Salzburg Nord (50 Jahre) zusammen gleich 100 Jahre</w:t>
      </w:r>
      <w:r w:rsidR="00CB230B" w:rsidRPr="00CB230B">
        <w:rPr>
          <w:rFonts w:ascii="Arial" w:hAnsi="Arial" w:cs="Arial"/>
          <w:sz w:val="22"/>
          <w:szCs w:val="22"/>
        </w:rPr>
        <w:t xml:space="preserve"> und golften zudem für die „gute Sache“.</w:t>
      </w:r>
      <w:r w:rsidR="00415485" w:rsidRPr="00CB230B">
        <w:rPr>
          <w:rFonts w:ascii="Arial" w:hAnsi="Arial" w:cs="Arial"/>
          <w:sz w:val="22"/>
          <w:szCs w:val="22"/>
        </w:rPr>
        <w:t xml:space="preserve"> </w:t>
      </w:r>
      <w:r w:rsidR="008C4AA7" w:rsidRPr="00CB230B">
        <w:rPr>
          <w:rFonts w:ascii="Arial" w:hAnsi="Arial" w:cs="Arial"/>
          <w:sz w:val="22"/>
          <w:szCs w:val="22"/>
        </w:rPr>
        <w:t>Die Mondsee</w:t>
      </w:r>
      <w:r w:rsidR="008C4AA7" w:rsidRPr="001305F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C4AA7" w:rsidRPr="001305F4">
        <w:rPr>
          <w:rFonts w:ascii="Arial" w:hAnsi="Arial" w:cs="Arial"/>
          <w:sz w:val="22"/>
          <w:szCs w:val="22"/>
        </w:rPr>
        <w:t>Charity</w:t>
      </w:r>
      <w:proofErr w:type="spellEnd"/>
      <w:r w:rsidR="008C4AA7" w:rsidRPr="001305F4">
        <w:rPr>
          <w:rFonts w:ascii="Arial" w:hAnsi="Arial" w:cs="Arial"/>
          <w:sz w:val="22"/>
          <w:szCs w:val="22"/>
        </w:rPr>
        <w:t xml:space="preserve"> 2018 u</w:t>
      </w:r>
      <w:r w:rsidR="00DA6647" w:rsidRPr="001305F4">
        <w:rPr>
          <w:rFonts w:ascii="Arial" w:hAnsi="Arial" w:cs="Arial"/>
          <w:sz w:val="22"/>
          <w:szCs w:val="22"/>
        </w:rPr>
        <w:t>nterstützt</w:t>
      </w:r>
      <w:r w:rsidR="00CB230B">
        <w:rPr>
          <w:rFonts w:ascii="Arial" w:hAnsi="Arial" w:cs="Arial"/>
          <w:sz w:val="22"/>
          <w:szCs w:val="22"/>
        </w:rPr>
        <w:t>e</w:t>
      </w:r>
      <w:r w:rsidR="00DA6647" w:rsidRPr="001305F4">
        <w:rPr>
          <w:rFonts w:ascii="Arial" w:hAnsi="Arial" w:cs="Arial"/>
          <w:sz w:val="22"/>
          <w:szCs w:val="22"/>
        </w:rPr>
        <w:t xml:space="preserve"> diesmal </w:t>
      </w:r>
      <w:r w:rsidR="008C4AA7" w:rsidRPr="001305F4">
        <w:rPr>
          <w:rFonts w:ascii="Arial" w:hAnsi="Arial" w:cs="Arial"/>
          <w:sz w:val="22"/>
          <w:szCs w:val="22"/>
        </w:rPr>
        <w:t xml:space="preserve">den </w:t>
      </w:r>
      <w:r w:rsidR="00DA6647" w:rsidRPr="001305F4">
        <w:rPr>
          <w:rFonts w:ascii="Arial" w:hAnsi="Arial" w:cs="Arial"/>
          <w:sz w:val="22"/>
          <w:szCs w:val="22"/>
        </w:rPr>
        <w:t>14</w:t>
      </w:r>
      <w:r w:rsidR="002438CB">
        <w:rPr>
          <w:rFonts w:ascii="Arial" w:hAnsi="Arial" w:cs="Arial"/>
          <w:sz w:val="22"/>
          <w:szCs w:val="22"/>
        </w:rPr>
        <w:t>-</w:t>
      </w:r>
      <w:r w:rsidR="00DA6647" w:rsidRPr="001305F4">
        <w:rPr>
          <w:rFonts w:ascii="Arial" w:hAnsi="Arial" w:cs="Arial"/>
          <w:sz w:val="22"/>
          <w:szCs w:val="22"/>
        </w:rPr>
        <w:t>jährige</w:t>
      </w:r>
      <w:r w:rsidR="008C4AA7" w:rsidRPr="001305F4">
        <w:rPr>
          <w:rFonts w:ascii="Arial" w:hAnsi="Arial" w:cs="Arial"/>
          <w:sz w:val="22"/>
          <w:szCs w:val="22"/>
        </w:rPr>
        <w:t>n</w:t>
      </w:r>
      <w:r w:rsidR="00DA6647" w:rsidRPr="001305F4">
        <w:rPr>
          <w:rFonts w:ascii="Arial" w:hAnsi="Arial" w:cs="Arial"/>
          <w:sz w:val="22"/>
          <w:szCs w:val="22"/>
        </w:rPr>
        <w:t xml:space="preserve"> Raphael </w:t>
      </w:r>
      <w:proofErr w:type="spellStart"/>
      <w:r w:rsidR="00DA6647" w:rsidRPr="001305F4">
        <w:rPr>
          <w:rFonts w:ascii="Arial" w:hAnsi="Arial" w:cs="Arial"/>
          <w:sz w:val="22"/>
          <w:szCs w:val="22"/>
        </w:rPr>
        <w:t>Poier</w:t>
      </w:r>
      <w:proofErr w:type="spellEnd"/>
      <w:r w:rsidR="00DA6647" w:rsidRPr="001305F4">
        <w:rPr>
          <w:rFonts w:ascii="Arial" w:hAnsi="Arial" w:cs="Arial"/>
          <w:sz w:val="22"/>
          <w:szCs w:val="22"/>
        </w:rPr>
        <w:t>, der sich bei einem Trampolinunfall 2017 irreparable Halswirbel- und Rückenmarksverletzungen zuzog</w:t>
      </w:r>
      <w:r w:rsidR="00CB230B">
        <w:rPr>
          <w:rFonts w:ascii="Arial" w:hAnsi="Arial" w:cs="Arial"/>
          <w:sz w:val="22"/>
          <w:szCs w:val="22"/>
        </w:rPr>
        <w:t xml:space="preserve">. Für Raphael </w:t>
      </w:r>
      <w:proofErr w:type="spellStart"/>
      <w:r w:rsidR="00CB230B">
        <w:rPr>
          <w:rFonts w:ascii="Arial" w:hAnsi="Arial" w:cs="Arial"/>
          <w:sz w:val="22"/>
          <w:szCs w:val="22"/>
        </w:rPr>
        <w:t>Poier</w:t>
      </w:r>
      <w:proofErr w:type="spellEnd"/>
      <w:r w:rsidR="00CB230B">
        <w:rPr>
          <w:rFonts w:ascii="Arial" w:hAnsi="Arial" w:cs="Arial"/>
          <w:sz w:val="22"/>
          <w:szCs w:val="22"/>
        </w:rPr>
        <w:t xml:space="preserve"> war es ein ganz besonderes Erlebnis, die Sportgrößen </w:t>
      </w:r>
      <w:r>
        <w:rPr>
          <w:rFonts w:ascii="Arial" w:hAnsi="Arial" w:cs="Arial"/>
          <w:sz w:val="22"/>
          <w:szCs w:val="22"/>
        </w:rPr>
        <w:t>beim Gala-Abend persönlich kennen zu lernen.</w:t>
      </w:r>
      <w:r w:rsidR="00CB230B">
        <w:rPr>
          <w:rFonts w:ascii="Arial" w:hAnsi="Arial" w:cs="Arial"/>
          <w:sz w:val="22"/>
          <w:szCs w:val="22"/>
        </w:rPr>
        <w:t xml:space="preserve"> </w:t>
      </w:r>
    </w:p>
    <w:p w:rsidR="00717E63" w:rsidRDefault="002517A9" w:rsidP="0000576A">
      <w:pPr>
        <w:pStyle w:val="StandardWeb"/>
        <w:spacing w:line="360" w:lineRule="auto"/>
        <w:rPr>
          <w:rFonts w:ascii="Arial" w:hAnsi="Arial" w:cs="Arial"/>
          <w:sz w:val="22"/>
          <w:szCs w:val="22"/>
        </w:rPr>
      </w:pPr>
      <w:r w:rsidRPr="001305F4">
        <w:rPr>
          <w:rFonts w:ascii="Arial" w:hAnsi="Arial" w:cs="Arial"/>
          <w:sz w:val="22"/>
          <w:szCs w:val="22"/>
        </w:rPr>
        <w:t xml:space="preserve">Das Organisationsteam rund um Susanne </w:t>
      </w:r>
      <w:proofErr w:type="spellStart"/>
      <w:r w:rsidRPr="001305F4">
        <w:rPr>
          <w:rFonts w:ascii="Arial" w:hAnsi="Arial" w:cs="Arial"/>
          <w:sz w:val="22"/>
          <w:szCs w:val="22"/>
        </w:rPr>
        <w:t>Scheiblbrandner</w:t>
      </w:r>
      <w:proofErr w:type="spellEnd"/>
      <w:r w:rsidRPr="001305F4">
        <w:rPr>
          <w:rFonts w:ascii="Arial" w:hAnsi="Arial" w:cs="Arial"/>
          <w:sz w:val="22"/>
          <w:szCs w:val="22"/>
        </w:rPr>
        <w:t xml:space="preserve"> und Michael </w:t>
      </w:r>
      <w:proofErr w:type="spellStart"/>
      <w:r w:rsidRPr="001305F4">
        <w:rPr>
          <w:rFonts w:ascii="Arial" w:hAnsi="Arial" w:cs="Arial"/>
          <w:sz w:val="22"/>
          <w:szCs w:val="22"/>
        </w:rPr>
        <w:t>Hadschieff</w:t>
      </w:r>
      <w:proofErr w:type="spellEnd"/>
      <w:r w:rsidRPr="001305F4">
        <w:rPr>
          <w:rFonts w:ascii="Arial" w:hAnsi="Arial" w:cs="Arial"/>
          <w:sz w:val="22"/>
          <w:szCs w:val="22"/>
        </w:rPr>
        <w:t xml:space="preserve"> konnte </w:t>
      </w:r>
      <w:r w:rsidR="00CB230B">
        <w:rPr>
          <w:rFonts w:ascii="Arial" w:hAnsi="Arial" w:cs="Arial"/>
          <w:sz w:val="22"/>
          <w:szCs w:val="22"/>
        </w:rPr>
        <w:t>für diesen Tag zahlreiche Größen</w:t>
      </w:r>
      <w:r w:rsidRPr="001305F4">
        <w:rPr>
          <w:rFonts w:ascii="Arial" w:hAnsi="Arial" w:cs="Arial"/>
          <w:sz w:val="22"/>
          <w:szCs w:val="22"/>
        </w:rPr>
        <w:t xml:space="preserve"> aus Sport und Wirtschaft gewinnen. </w:t>
      </w:r>
      <w:r w:rsidRPr="001305F4">
        <w:rPr>
          <w:rFonts w:ascii="Arial" w:hAnsi="Arial" w:cs="Arial"/>
          <w:sz w:val="22"/>
          <w:szCs w:val="22"/>
          <w:u w:val="single"/>
        </w:rPr>
        <w:t xml:space="preserve">Unter anderem </w:t>
      </w:r>
      <w:r w:rsidR="00CB230B">
        <w:rPr>
          <w:rFonts w:ascii="Arial" w:hAnsi="Arial" w:cs="Arial"/>
          <w:sz w:val="22"/>
          <w:szCs w:val="22"/>
          <w:u w:val="single"/>
        </w:rPr>
        <w:t>mitgegolft haben</w:t>
      </w:r>
      <w:r w:rsidR="004D05C0" w:rsidRPr="001305F4">
        <w:rPr>
          <w:rFonts w:ascii="Arial" w:hAnsi="Arial" w:cs="Arial"/>
          <w:sz w:val="22"/>
          <w:szCs w:val="22"/>
          <w:u w:val="single"/>
        </w:rPr>
        <w:t>:</w:t>
      </w:r>
      <w:r w:rsidR="004D05C0" w:rsidRPr="001305F4">
        <w:rPr>
          <w:rFonts w:ascii="Arial" w:hAnsi="Arial" w:cs="Arial"/>
          <w:sz w:val="22"/>
          <w:szCs w:val="22"/>
        </w:rPr>
        <w:t xml:space="preserve"> die </w:t>
      </w:r>
      <w:r w:rsidR="00717E63" w:rsidRPr="001305F4">
        <w:rPr>
          <w:rFonts w:ascii="Arial" w:hAnsi="Arial" w:cs="Arial"/>
          <w:sz w:val="22"/>
          <w:szCs w:val="22"/>
        </w:rPr>
        <w:t xml:space="preserve">Ski-Legenden </w:t>
      </w:r>
      <w:r w:rsidRPr="001305F4">
        <w:rPr>
          <w:rFonts w:ascii="Arial" w:hAnsi="Arial" w:cs="Arial"/>
          <w:sz w:val="22"/>
          <w:szCs w:val="22"/>
        </w:rPr>
        <w:t>Franz Klammer</w:t>
      </w:r>
      <w:r w:rsidR="00717E63" w:rsidRPr="001305F4">
        <w:rPr>
          <w:rFonts w:ascii="Arial" w:hAnsi="Arial" w:cs="Arial"/>
          <w:sz w:val="22"/>
          <w:szCs w:val="22"/>
        </w:rPr>
        <w:t>,</w:t>
      </w:r>
      <w:r w:rsidR="001305F4" w:rsidRPr="001305F4">
        <w:rPr>
          <w:rFonts w:ascii="Arial" w:hAnsi="Arial" w:cs="Arial"/>
          <w:sz w:val="22"/>
          <w:szCs w:val="22"/>
        </w:rPr>
        <w:t xml:space="preserve"> Leonhard Stock,</w:t>
      </w:r>
      <w:r w:rsidR="00717E63" w:rsidRPr="001305F4">
        <w:rPr>
          <w:rFonts w:ascii="Arial" w:hAnsi="Arial" w:cs="Arial"/>
          <w:sz w:val="22"/>
          <w:szCs w:val="22"/>
        </w:rPr>
        <w:t xml:space="preserve"> </w:t>
      </w:r>
      <w:r w:rsidR="00601B57" w:rsidRPr="001305F4">
        <w:rPr>
          <w:rFonts w:ascii="Arial" w:hAnsi="Arial" w:cs="Arial"/>
          <w:sz w:val="22"/>
          <w:szCs w:val="22"/>
        </w:rPr>
        <w:t>Rainer Schönfelder</w:t>
      </w:r>
      <w:r w:rsidR="001305F4" w:rsidRPr="001305F4">
        <w:rPr>
          <w:rFonts w:ascii="Arial" w:hAnsi="Arial" w:cs="Arial"/>
          <w:sz w:val="22"/>
          <w:szCs w:val="22"/>
        </w:rPr>
        <w:t>, Niki Ho</w:t>
      </w:r>
      <w:r w:rsidR="00877C2A">
        <w:rPr>
          <w:rFonts w:ascii="Arial" w:hAnsi="Arial" w:cs="Arial"/>
          <w:sz w:val="22"/>
          <w:szCs w:val="22"/>
        </w:rPr>
        <w:t>sp</w:t>
      </w:r>
      <w:bookmarkStart w:id="0" w:name="_GoBack"/>
      <w:bookmarkEnd w:id="0"/>
      <w:r w:rsidR="001305F4" w:rsidRPr="001305F4">
        <w:rPr>
          <w:rFonts w:ascii="Arial" w:hAnsi="Arial" w:cs="Arial"/>
          <w:sz w:val="22"/>
          <w:szCs w:val="22"/>
        </w:rPr>
        <w:t xml:space="preserve"> und Michaela Kirchgasser sowie </w:t>
      </w:r>
      <w:r w:rsidR="00717E63" w:rsidRPr="001305F4">
        <w:rPr>
          <w:rFonts w:ascii="Arial" w:hAnsi="Arial" w:cs="Arial"/>
          <w:sz w:val="22"/>
          <w:szCs w:val="22"/>
        </w:rPr>
        <w:t xml:space="preserve">die aktiven Rennsportler </w:t>
      </w:r>
      <w:r w:rsidR="001305F4" w:rsidRPr="001305F4">
        <w:rPr>
          <w:rFonts w:ascii="Arial" w:hAnsi="Arial" w:cs="Arial"/>
          <w:sz w:val="22"/>
          <w:szCs w:val="22"/>
        </w:rPr>
        <w:t xml:space="preserve">u.a. </w:t>
      </w:r>
      <w:r w:rsidR="004D05C0" w:rsidRPr="001305F4">
        <w:rPr>
          <w:rFonts w:ascii="Arial" w:hAnsi="Arial" w:cs="Arial"/>
          <w:sz w:val="22"/>
          <w:szCs w:val="22"/>
        </w:rPr>
        <w:t>S</w:t>
      </w:r>
      <w:r w:rsidR="001305F4" w:rsidRPr="001305F4">
        <w:rPr>
          <w:rFonts w:ascii="Arial" w:hAnsi="Arial" w:cs="Arial"/>
          <w:sz w:val="22"/>
          <w:szCs w:val="22"/>
        </w:rPr>
        <w:t>n</w:t>
      </w:r>
      <w:r w:rsidR="004D05C0" w:rsidRPr="001305F4">
        <w:rPr>
          <w:rFonts w:ascii="Arial" w:hAnsi="Arial" w:cs="Arial"/>
          <w:sz w:val="22"/>
          <w:szCs w:val="22"/>
        </w:rPr>
        <w:t>owboard-</w:t>
      </w:r>
      <w:r w:rsidR="00717E63" w:rsidRPr="001305F4">
        <w:rPr>
          <w:rFonts w:ascii="Arial" w:hAnsi="Arial" w:cs="Arial"/>
          <w:sz w:val="22"/>
          <w:szCs w:val="22"/>
        </w:rPr>
        <w:t>Olympiasiegerin Anna Gasser</w:t>
      </w:r>
      <w:r w:rsidR="004D05C0" w:rsidRPr="001305F4">
        <w:rPr>
          <w:rFonts w:ascii="Arial" w:hAnsi="Arial" w:cs="Arial"/>
          <w:sz w:val="22"/>
          <w:szCs w:val="22"/>
        </w:rPr>
        <w:t xml:space="preserve"> und ihre Kollegin Julia </w:t>
      </w:r>
      <w:proofErr w:type="spellStart"/>
      <w:r w:rsidR="004D05C0" w:rsidRPr="001305F4">
        <w:rPr>
          <w:rFonts w:ascii="Arial" w:hAnsi="Arial" w:cs="Arial"/>
          <w:sz w:val="22"/>
          <w:szCs w:val="22"/>
        </w:rPr>
        <w:t>Dujmovits</w:t>
      </w:r>
      <w:proofErr w:type="spellEnd"/>
      <w:r w:rsidR="004D05C0" w:rsidRPr="001305F4">
        <w:rPr>
          <w:rFonts w:ascii="Arial" w:hAnsi="Arial" w:cs="Arial"/>
          <w:sz w:val="22"/>
          <w:szCs w:val="22"/>
        </w:rPr>
        <w:t xml:space="preserve">, die </w:t>
      </w:r>
      <w:r w:rsidR="00717E63" w:rsidRPr="001305F4">
        <w:rPr>
          <w:rFonts w:ascii="Arial" w:hAnsi="Arial" w:cs="Arial"/>
          <w:sz w:val="22"/>
          <w:szCs w:val="22"/>
        </w:rPr>
        <w:t xml:space="preserve">Abfahrer Max Franz und Philipp Schörghofer, Paraskifahrerin und </w:t>
      </w:r>
      <w:r w:rsidR="00585C99" w:rsidRPr="001305F4">
        <w:rPr>
          <w:rFonts w:ascii="Arial" w:hAnsi="Arial" w:cs="Arial"/>
          <w:sz w:val="22"/>
          <w:szCs w:val="22"/>
        </w:rPr>
        <w:t>Highs</w:t>
      </w:r>
      <w:r w:rsidR="00717E63" w:rsidRPr="001305F4">
        <w:rPr>
          <w:rFonts w:ascii="Arial" w:hAnsi="Arial" w:cs="Arial"/>
          <w:sz w:val="22"/>
          <w:szCs w:val="22"/>
        </w:rPr>
        <w:t>peed</w:t>
      </w:r>
      <w:r w:rsidR="00585C99" w:rsidRPr="001305F4">
        <w:rPr>
          <w:rFonts w:ascii="Arial" w:hAnsi="Arial" w:cs="Arial"/>
          <w:sz w:val="22"/>
          <w:szCs w:val="22"/>
        </w:rPr>
        <w:t>-Q</w:t>
      </w:r>
      <w:r w:rsidR="00717E63" w:rsidRPr="001305F4">
        <w:rPr>
          <w:rFonts w:ascii="Arial" w:hAnsi="Arial" w:cs="Arial"/>
          <w:sz w:val="22"/>
          <w:szCs w:val="22"/>
        </w:rPr>
        <w:t xml:space="preserve">ueen </w:t>
      </w:r>
      <w:r w:rsidR="00AD525D" w:rsidRPr="001305F4">
        <w:rPr>
          <w:rFonts w:ascii="Arial" w:hAnsi="Arial" w:cs="Arial"/>
          <w:sz w:val="22"/>
          <w:szCs w:val="22"/>
        </w:rPr>
        <w:t>Heather Mills</w:t>
      </w:r>
      <w:r w:rsidR="00717E63" w:rsidRPr="001305F4">
        <w:rPr>
          <w:rFonts w:ascii="Arial" w:hAnsi="Arial" w:cs="Arial"/>
          <w:sz w:val="22"/>
          <w:szCs w:val="22"/>
        </w:rPr>
        <w:t xml:space="preserve"> (GB) sowie die Nordischen-Stars </w:t>
      </w:r>
      <w:r w:rsidRPr="001305F4">
        <w:rPr>
          <w:rFonts w:ascii="Arial" w:hAnsi="Arial" w:cs="Arial"/>
          <w:sz w:val="22"/>
          <w:szCs w:val="22"/>
        </w:rPr>
        <w:t xml:space="preserve">Toni Innauer, </w:t>
      </w:r>
      <w:r w:rsidR="00AD525D" w:rsidRPr="001305F4">
        <w:rPr>
          <w:rFonts w:ascii="Arial" w:hAnsi="Arial" w:cs="Arial"/>
          <w:sz w:val="22"/>
          <w:szCs w:val="22"/>
        </w:rPr>
        <w:t>Thomas Morgenstern</w:t>
      </w:r>
      <w:r w:rsidR="001305F4" w:rsidRPr="001305F4">
        <w:rPr>
          <w:rFonts w:ascii="Arial" w:hAnsi="Arial" w:cs="Arial"/>
          <w:sz w:val="22"/>
          <w:szCs w:val="22"/>
        </w:rPr>
        <w:t xml:space="preserve"> </w:t>
      </w:r>
      <w:r w:rsidR="00CB230B">
        <w:rPr>
          <w:rFonts w:ascii="Arial" w:hAnsi="Arial" w:cs="Arial"/>
          <w:sz w:val="22"/>
          <w:szCs w:val="22"/>
        </w:rPr>
        <w:t>u.v.a.</w:t>
      </w:r>
    </w:p>
    <w:p w:rsidR="00B843C8" w:rsidRPr="00B843C8" w:rsidRDefault="00B843C8" w:rsidP="00B843C8">
      <w:pPr>
        <w:pStyle w:val="StandardWeb"/>
        <w:spacing w:line="360" w:lineRule="auto"/>
        <w:rPr>
          <w:rFonts w:ascii="Arial" w:hAnsi="Arial" w:cs="Arial"/>
          <w:sz w:val="22"/>
          <w:szCs w:val="22"/>
        </w:rPr>
      </w:pPr>
      <w:r w:rsidRPr="00B843C8">
        <w:rPr>
          <w:rFonts w:ascii="Arial" w:hAnsi="Arial" w:cs="Arial"/>
          <w:b/>
          <w:sz w:val="22"/>
          <w:szCs w:val="22"/>
        </w:rPr>
        <w:t>Pressebild 1:</w:t>
      </w:r>
      <w:r w:rsidRPr="00B843C8">
        <w:rPr>
          <w:rFonts w:ascii="Arial" w:hAnsi="Arial" w:cs="Arial"/>
          <w:sz w:val="22"/>
          <w:szCs w:val="22"/>
        </w:rPr>
        <w:t xml:space="preserve"> Viel Prominenz fand sich am Wochenende im Golfclub Am Mondsee ein, um für den guten Zweck zu golfen. Im Bild v. l.: Die Skirennläufer Max Franz und Philipp Schörghofer, Golfclub-Präsident Franz Stallinger, Organisatorin Susanne </w:t>
      </w:r>
      <w:proofErr w:type="spellStart"/>
      <w:r w:rsidRPr="00B843C8">
        <w:rPr>
          <w:rFonts w:ascii="Arial" w:hAnsi="Arial" w:cs="Arial"/>
          <w:sz w:val="22"/>
          <w:szCs w:val="22"/>
        </w:rPr>
        <w:t>Scheiblbrandner</w:t>
      </w:r>
      <w:proofErr w:type="spellEnd"/>
      <w:r w:rsidRPr="00B843C8">
        <w:rPr>
          <w:rFonts w:ascii="Arial" w:hAnsi="Arial" w:cs="Arial"/>
          <w:sz w:val="22"/>
          <w:szCs w:val="22"/>
        </w:rPr>
        <w:t xml:space="preserve">, Ex-Skirennläuferinnen Niki </w:t>
      </w:r>
      <w:proofErr w:type="spellStart"/>
      <w:r w:rsidRPr="00B843C8">
        <w:rPr>
          <w:rFonts w:ascii="Arial" w:hAnsi="Arial" w:cs="Arial"/>
          <w:sz w:val="22"/>
          <w:szCs w:val="22"/>
        </w:rPr>
        <w:t>Hosp</w:t>
      </w:r>
      <w:proofErr w:type="spellEnd"/>
      <w:r w:rsidRPr="00B843C8">
        <w:rPr>
          <w:rFonts w:ascii="Arial" w:hAnsi="Arial" w:cs="Arial"/>
          <w:sz w:val="22"/>
          <w:szCs w:val="22"/>
        </w:rPr>
        <w:t xml:space="preserve"> und Michaela Kirchgasser, </w:t>
      </w:r>
      <w:proofErr w:type="spellStart"/>
      <w:r w:rsidRPr="00B843C8">
        <w:rPr>
          <w:rFonts w:ascii="Arial" w:hAnsi="Arial" w:cs="Arial"/>
          <w:sz w:val="22"/>
          <w:szCs w:val="22"/>
        </w:rPr>
        <w:t>Eichingerbauer</w:t>
      </w:r>
      <w:proofErr w:type="spellEnd"/>
      <w:r w:rsidRPr="00B843C8">
        <w:rPr>
          <w:rFonts w:ascii="Arial" w:hAnsi="Arial" w:cs="Arial"/>
          <w:sz w:val="22"/>
          <w:szCs w:val="22"/>
        </w:rPr>
        <w:t xml:space="preserve">-Hotelier Norbert Sperr, Speed-Queen Heather Mills, Skilegende Franz Klammer und Michael </w:t>
      </w:r>
      <w:proofErr w:type="spellStart"/>
      <w:r w:rsidRPr="00B843C8">
        <w:rPr>
          <w:rFonts w:ascii="Arial" w:hAnsi="Arial" w:cs="Arial"/>
          <w:sz w:val="22"/>
          <w:szCs w:val="22"/>
        </w:rPr>
        <w:t>Hadschieff</w:t>
      </w:r>
      <w:proofErr w:type="spellEnd"/>
      <w:r w:rsidRPr="00B843C8">
        <w:rPr>
          <w:rFonts w:ascii="Arial" w:hAnsi="Arial" w:cs="Arial"/>
          <w:sz w:val="22"/>
          <w:szCs w:val="22"/>
        </w:rPr>
        <w:t xml:space="preserve"> (Club </w:t>
      </w:r>
      <w:proofErr w:type="spellStart"/>
      <w:r w:rsidRPr="00B843C8">
        <w:rPr>
          <w:rFonts w:ascii="Arial" w:hAnsi="Arial" w:cs="Arial"/>
          <w:sz w:val="22"/>
          <w:szCs w:val="22"/>
        </w:rPr>
        <w:t>of</w:t>
      </w:r>
      <w:proofErr w:type="spellEnd"/>
      <w:r w:rsidRPr="00B843C8">
        <w:rPr>
          <w:rFonts w:ascii="Arial" w:hAnsi="Arial" w:cs="Arial"/>
          <w:sz w:val="22"/>
          <w:szCs w:val="22"/>
        </w:rPr>
        <w:t xml:space="preserve"> Masters &amp; Rotary Präsident).</w:t>
      </w:r>
    </w:p>
    <w:p w:rsidR="00B843C8" w:rsidRPr="00B843C8" w:rsidRDefault="00B843C8" w:rsidP="00B843C8">
      <w:pPr>
        <w:pStyle w:val="StandardWeb"/>
        <w:spacing w:line="360" w:lineRule="auto"/>
        <w:rPr>
          <w:rFonts w:ascii="Arial" w:hAnsi="Arial" w:cs="Arial"/>
          <w:sz w:val="22"/>
          <w:szCs w:val="22"/>
        </w:rPr>
      </w:pPr>
      <w:r w:rsidRPr="00B843C8">
        <w:rPr>
          <w:rFonts w:ascii="Arial" w:hAnsi="Arial" w:cs="Arial"/>
          <w:b/>
          <w:sz w:val="22"/>
          <w:szCs w:val="22"/>
        </w:rPr>
        <w:t>Pressebild 2:</w:t>
      </w:r>
      <w:r w:rsidRPr="00B843C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843C8">
        <w:rPr>
          <w:rFonts w:ascii="Arial" w:hAnsi="Arial" w:cs="Arial"/>
          <w:sz w:val="22"/>
          <w:szCs w:val="22"/>
        </w:rPr>
        <w:t>Charity</w:t>
      </w:r>
      <w:proofErr w:type="spellEnd"/>
      <w:r w:rsidRPr="00B843C8">
        <w:rPr>
          <w:rFonts w:ascii="Arial" w:hAnsi="Arial" w:cs="Arial"/>
          <w:sz w:val="22"/>
          <w:szCs w:val="22"/>
        </w:rPr>
        <w:t xml:space="preserve">-Organisatorin Susanne </w:t>
      </w:r>
      <w:proofErr w:type="spellStart"/>
      <w:r w:rsidRPr="00B843C8">
        <w:rPr>
          <w:rFonts w:ascii="Arial" w:hAnsi="Arial" w:cs="Arial"/>
          <w:sz w:val="22"/>
          <w:szCs w:val="22"/>
        </w:rPr>
        <w:t>Scheiblbrandner</w:t>
      </w:r>
      <w:proofErr w:type="spellEnd"/>
      <w:r w:rsidRPr="00B843C8">
        <w:rPr>
          <w:rFonts w:ascii="Arial" w:hAnsi="Arial" w:cs="Arial"/>
          <w:sz w:val="22"/>
          <w:szCs w:val="22"/>
        </w:rPr>
        <w:t xml:space="preserve"> und Franz Stallinger (Präsident Golfclub Am Mondsee) leisteten erfolgreiche Teamarbeit.</w:t>
      </w:r>
    </w:p>
    <w:p w:rsidR="00B843C8" w:rsidRPr="00B843C8" w:rsidRDefault="00B843C8" w:rsidP="00B843C8">
      <w:pPr>
        <w:pStyle w:val="StandardWeb"/>
        <w:spacing w:line="360" w:lineRule="auto"/>
        <w:rPr>
          <w:rFonts w:ascii="Arial" w:hAnsi="Arial" w:cs="Arial"/>
          <w:sz w:val="22"/>
          <w:szCs w:val="22"/>
        </w:rPr>
      </w:pPr>
      <w:r w:rsidRPr="00B843C8">
        <w:rPr>
          <w:rFonts w:ascii="Arial" w:hAnsi="Arial" w:cs="Arial"/>
          <w:b/>
          <w:sz w:val="22"/>
          <w:szCs w:val="22"/>
        </w:rPr>
        <w:lastRenderedPageBreak/>
        <w:t>Pressebild 3:</w:t>
      </w:r>
      <w:r w:rsidRPr="00B843C8">
        <w:rPr>
          <w:rFonts w:ascii="Arial" w:hAnsi="Arial" w:cs="Arial"/>
          <w:sz w:val="22"/>
          <w:szCs w:val="22"/>
        </w:rPr>
        <w:t xml:space="preserve"> Skirennläufer abseits der Piste (v. l.): Niki </w:t>
      </w:r>
      <w:proofErr w:type="spellStart"/>
      <w:r w:rsidRPr="00B843C8">
        <w:rPr>
          <w:rFonts w:ascii="Arial" w:hAnsi="Arial" w:cs="Arial"/>
          <w:sz w:val="22"/>
          <w:szCs w:val="22"/>
        </w:rPr>
        <w:t>Hosp</w:t>
      </w:r>
      <w:proofErr w:type="spellEnd"/>
      <w:r w:rsidRPr="00B843C8">
        <w:rPr>
          <w:rFonts w:ascii="Arial" w:hAnsi="Arial" w:cs="Arial"/>
          <w:sz w:val="22"/>
          <w:szCs w:val="22"/>
        </w:rPr>
        <w:t>, Philipp Schörghofer, Max Franz und Michaela Kirchgasser.</w:t>
      </w:r>
    </w:p>
    <w:p w:rsidR="00B843C8" w:rsidRPr="00B843C8" w:rsidRDefault="00B843C8" w:rsidP="00B843C8">
      <w:pPr>
        <w:pStyle w:val="StandardWeb"/>
        <w:spacing w:line="360" w:lineRule="auto"/>
        <w:rPr>
          <w:rFonts w:ascii="Arial" w:hAnsi="Arial" w:cs="Arial"/>
          <w:sz w:val="22"/>
          <w:szCs w:val="22"/>
        </w:rPr>
      </w:pPr>
      <w:r w:rsidRPr="00B843C8">
        <w:rPr>
          <w:rFonts w:ascii="Arial" w:hAnsi="Arial" w:cs="Arial"/>
          <w:b/>
          <w:sz w:val="22"/>
          <w:szCs w:val="22"/>
        </w:rPr>
        <w:t>Pressebild 4:</w:t>
      </w:r>
      <w:r w:rsidRPr="00B843C8">
        <w:rPr>
          <w:rFonts w:ascii="Arial" w:hAnsi="Arial" w:cs="Arial"/>
          <w:sz w:val="22"/>
          <w:szCs w:val="22"/>
        </w:rPr>
        <w:t xml:space="preserve"> „Golf-Profis“ unter sich: Rainer Schönfelder, Michael </w:t>
      </w:r>
      <w:proofErr w:type="spellStart"/>
      <w:r w:rsidRPr="00B843C8">
        <w:rPr>
          <w:rFonts w:ascii="Arial" w:hAnsi="Arial" w:cs="Arial"/>
          <w:sz w:val="22"/>
          <w:szCs w:val="22"/>
        </w:rPr>
        <w:t>Hadschieff</w:t>
      </w:r>
      <w:proofErr w:type="spellEnd"/>
      <w:r w:rsidRPr="00B843C8">
        <w:rPr>
          <w:rFonts w:ascii="Arial" w:hAnsi="Arial" w:cs="Arial"/>
          <w:sz w:val="22"/>
          <w:szCs w:val="22"/>
        </w:rPr>
        <w:t xml:space="preserve"> und Franz Klammer.</w:t>
      </w:r>
    </w:p>
    <w:p w:rsidR="00B843C8" w:rsidRPr="00B843C8" w:rsidRDefault="00B843C8" w:rsidP="00B843C8">
      <w:pPr>
        <w:pStyle w:val="StandardWeb"/>
        <w:spacing w:line="360" w:lineRule="auto"/>
        <w:rPr>
          <w:rFonts w:ascii="Arial" w:hAnsi="Arial" w:cs="Arial"/>
          <w:sz w:val="22"/>
          <w:szCs w:val="22"/>
        </w:rPr>
      </w:pPr>
      <w:r w:rsidRPr="00B843C8">
        <w:rPr>
          <w:rFonts w:ascii="Arial" w:hAnsi="Arial" w:cs="Arial"/>
          <w:b/>
          <w:sz w:val="22"/>
          <w:szCs w:val="22"/>
        </w:rPr>
        <w:t>Pressebild 5:</w:t>
      </w:r>
      <w:r w:rsidRPr="00B843C8">
        <w:rPr>
          <w:rFonts w:ascii="Arial" w:hAnsi="Arial" w:cs="Arial"/>
          <w:sz w:val="22"/>
          <w:szCs w:val="22"/>
        </w:rPr>
        <w:t xml:space="preserve"> Freuten sich gemeinsam mit dem 14-jährigen Raphael </w:t>
      </w:r>
      <w:proofErr w:type="spellStart"/>
      <w:r w:rsidRPr="00B843C8">
        <w:rPr>
          <w:rFonts w:ascii="Arial" w:hAnsi="Arial" w:cs="Arial"/>
          <w:sz w:val="22"/>
          <w:szCs w:val="22"/>
        </w:rPr>
        <w:t>Poier</w:t>
      </w:r>
      <w:proofErr w:type="spellEnd"/>
      <w:r w:rsidRPr="00B843C8">
        <w:rPr>
          <w:rFonts w:ascii="Arial" w:hAnsi="Arial" w:cs="Arial"/>
          <w:sz w:val="22"/>
          <w:szCs w:val="22"/>
        </w:rPr>
        <w:t xml:space="preserve"> über das erfolgreiche </w:t>
      </w:r>
      <w:proofErr w:type="spellStart"/>
      <w:r w:rsidRPr="00B843C8">
        <w:rPr>
          <w:rFonts w:ascii="Arial" w:hAnsi="Arial" w:cs="Arial"/>
          <w:sz w:val="22"/>
          <w:szCs w:val="22"/>
        </w:rPr>
        <w:t>Charity</w:t>
      </w:r>
      <w:proofErr w:type="spellEnd"/>
      <w:r w:rsidRPr="00B843C8">
        <w:rPr>
          <w:rFonts w:ascii="Arial" w:hAnsi="Arial" w:cs="Arial"/>
          <w:sz w:val="22"/>
          <w:szCs w:val="22"/>
        </w:rPr>
        <w:t>-Turnier (</w:t>
      </w:r>
      <w:proofErr w:type="spellStart"/>
      <w:r w:rsidRPr="00B843C8">
        <w:rPr>
          <w:rFonts w:ascii="Arial" w:hAnsi="Arial" w:cs="Arial"/>
          <w:sz w:val="22"/>
          <w:szCs w:val="22"/>
        </w:rPr>
        <w:t>v.l</w:t>
      </w:r>
      <w:proofErr w:type="spellEnd"/>
      <w:r w:rsidRPr="00B843C8">
        <w:rPr>
          <w:rFonts w:ascii="Arial" w:hAnsi="Arial" w:cs="Arial"/>
          <w:sz w:val="22"/>
          <w:szCs w:val="22"/>
        </w:rPr>
        <w:t xml:space="preserve">.): Michael </w:t>
      </w:r>
      <w:proofErr w:type="spellStart"/>
      <w:r w:rsidRPr="00B843C8">
        <w:rPr>
          <w:rFonts w:ascii="Arial" w:hAnsi="Arial" w:cs="Arial"/>
          <w:sz w:val="22"/>
          <w:szCs w:val="22"/>
        </w:rPr>
        <w:t>Hadschieff</w:t>
      </w:r>
      <w:proofErr w:type="spellEnd"/>
      <w:r w:rsidRPr="00B843C8">
        <w:rPr>
          <w:rFonts w:ascii="Arial" w:hAnsi="Arial" w:cs="Arial"/>
          <w:sz w:val="22"/>
          <w:szCs w:val="22"/>
        </w:rPr>
        <w:t xml:space="preserve">, Ex-Snowboarderin Gitti Köck (beide „Club </w:t>
      </w:r>
      <w:proofErr w:type="spellStart"/>
      <w:r w:rsidRPr="00B843C8">
        <w:rPr>
          <w:rFonts w:ascii="Arial" w:hAnsi="Arial" w:cs="Arial"/>
          <w:sz w:val="22"/>
          <w:szCs w:val="22"/>
        </w:rPr>
        <w:t>of</w:t>
      </w:r>
      <w:proofErr w:type="spellEnd"/>
      <w:r w:rsidRPr="00B843C8">
        <w:rPr>
          <w:rFonts w:ascii="Arial" w:hAnsi="Arial" w:cs="Arial"/>
          <w:sz w:val="22"/>
          <w:szCs w:val="22"/>
        </w:rPr>
        <w:t xml:space="preserve"> Masters“), Franz Klammer (Klammer </w:t>
      </w:r>
      <w:proofErr w:type="spellStart"/>
      <w:r w:rsidRPr="00B843C8">
        <w:rPr>
          <w:rFonts w:ascii="Arial" w:hAnsi="Arial" w:cs="Arial"/>
          <w:sz w:val="22"/>
          <w:szCs w:val="22"/>
        </w:rPr>
        <w:t>Foundation</w:t>
      </w:r>
      <w:proofErr w:type="spellEnd"/>
      <w:r w:rsidRPr="00B843C8">
        <w:rPr>
          <w:rFonts w:ascii="Arial" w:hAnsi="Arial" w:cs="Arial"/>
          <w:sz w:val="22"/>
          <w:szCs w:val="22"/>
        </w:rPr>
        <w:t xml:space="preserve">) und Schauspieler Serge Falck. </w:t>
      </w:r>
    </w:p>
    <w:p w:rsidR="00B843C8" w:rsidRPr="00B843C8" w:rsidRDefault="00B843C8" w:rsidP="00B843C8">
      <w:pPr>
        <w:pStyle w:val="StandardWeb"/>
        <w:spacing w:line="360" w:lineRule="auto"/>
        <w:rPr>
          <w:rFonts w:ascii="Arial" w:hAnsi="Arial" w:cs="Arial"/>
          <w:sz w:val="22"/>
          <w:szCs w:val="22"/>
        </w:rPr>
      </w:pPr>
      <w:r w:rsidRPr="00B843C8">
        <w:rPr>
          <w:rFonts w:ascii="Arial" w:hAnsi="Arial" w:cs="Arial"/>
          <w:b/>
          <w:sz w:val="22"/>
          <w:szCs w:val="22"/>
        </w:rPr>
        <w:t>Pressebild 6:</w:t>
      </w:r>
      <w:r w:rsidRPr="00B843C8">
        <w:rPr>
          <w:rFonts w:ascii="Arial" w:hAnsi="Arial" w:cs="Arial"/>
          <w:sz w:val="22"/>
          <w:szCs w:val="22"/>
        </w:rPr>
        <w:t xml:space="preserve"> „Golf </w:t>
      </w:r>
      <w:proofErr w:type="spellStart"/>
      <w:r w:rsidRPr="00B843C8">
        <w:rPr>
          <w:rFonts w:ascii="Arial" w:hAnsi="Arial" w:cs="Arial"/>
          <w:sz w:val="22"/>
          <w:szCs w:val="22"/>
        </w:rPr>
        <w:t>the</w:t>
      </w:r>
      <w:proofErr w:type="spellEnd"/>
      <w:r w:rsidRPr="00B843C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843C8">
        <w:rPr>
          <w:rFonts w:ascii="Arial" w:hAnsi="Arial" w:cs="Arial"/>
          <w:sz w:val="22"/>
          <w:szCs w:val="22"/>
        </w:rPr>
        <w:t>lake</w:t>
      </w:r>
      <w:proofErr w:type="spellEnd"/>
      <w:r w:rsidRPr="00B843C8">
        <w:rPr>
          <w:rFonts w:ascii="Arial" w:hAnsi="Arial" w:cs="Arial"/>
          <w:sz w:val="22"/>
          <w:szCs w:val="22"/>
        </w:rPr>
        <w:t xml:space="preserve"> an </w:t>
      </w:r>
      <w:proofErr w:type="spellStart"/>
      <w:r w:rsidRPr="00B843C8">
        <w:rPr>
          <w:rFonts w:ascii="Arial" w:hAnsi="Arial" w:cs="Arial"/>
          <w:sz w:val="22"/>
          <w:szCs w:val="22"/>
        </w:rPr>
        <w:t>mountains</w:t>
      </w:r>
      <w:proofErr w:type="spellEnd"/>
      <w:r w:rsidRPr="00B843C8">
        <w:rPr>
          <w:rFonts w:ascii="Arial" w:hAnsi="Arial" w:cs="Arial"/>
          <w:sz w:val="22"/>
          <w:szCs w:val="22"/>
        </w:rPr>
        <w:t>“: Michaela Kirchgasser beim schwungvollen Abschlag.</w:t>
      </w:r>
    </w:p>
    <w:p w:rsidR="00B843C8" w:rsidRPr="00B843C8" w:rsidRDefault="00B843C8" w:rsidP="00B843C8">
      <w:pPr>
        <w:pStyle w:val="StandardWeb"/>
        <w:spacing w:line="360" w:lineRule="auto"/>
        <w:rPr>
          <w:rFonts w:ascii="Arial" w:hAnsi="Arial" w:cs="Arial"/>
          <w:sz w:val="22"/>
          <w:szCs w:val="22"/>
        </w:rPr>
      </w:pPr>
      <w:r w:rsidRPr="00B843C8">
        <w:rPr>
          <w:rFonts w:ascii="Arial" w:hAnsi="Arial" w:cs="Arial"/>
          <w:b/>
          <w:sz w:val="22"/>
          <w:szCs w:val="22"/>
        </w:rPr>
        <w:t>Pressebild 7:</w:t>
      </w:r>
      <w:r w:rsidRPr="00B843C8">
        <w:rPr>
          <w:rFonts w:ascii="Arial" w:hAnsi="Arial" w:cs="Arial"/>
          <w:sz w:val="22"/>
          <w:szCs w:val="22"/>
        </w:rPr>
        <w:t xml:space="preserve"> Thomas Morgenstern kam mit dem „Heli“ zum </w:t>
      </w:r>
      <w:proofErr w:type="spellStart"/>
      <w:r w:rsidRPr="00B843C8">
        <w:rPr>
          <w:rFonts w:ascii="Arial" w:hAnsi="Arial" w:cs="Arial"/>
          <w:sz w:val="22"/>
          <w:szCs w:val="22"/>
        </w:rPr>
        <w:t>Charity</w:t>
      </w:r>
      <w:proofErr w:type="spellEnd"/>
      <w:r w:rsidRPr="00B843C8">
        <w:rPr>
          <w:rFonts w:ascii="Arial" w:hAnsi="Arial" w:cs="Arial"/>
          <w:sz w:val="22"/>
          <w:szCs w:val="22"/>
        </w:rPr>
        <w:t>-Turnier. Olympia-Siegerin Anna Gasser holt „</w:t>
      </w:r>
      <w:proofErr w:type="spellStart"/>
      <w:r w:rsidRPr="00B843C8">
        <w:rPr>
          <w:rFonts w:ascii="Arial" w:hAnsi="Arial" w:cs="Arial"/>
          <w:sz w:val="22"/>
          <w:szCs w:val="22"/>
        </w:rPr>
        <w:t>Morgi</w:t>
      </w:r>
      <w:proofErr w:type="spellEnd"/>
      <w:r w:rsidRPr="00B843C8">
        <w:rPr>
          <w:rFonts w:ascii="Arial" w:hAnsi="Arial" w:cs="Arial"/>
          <w:sz w:val="22"/>
          <w:szCs w:val="22"/>
        </w:rPr>
        <w:t xml:space="preserve">“ persönlich ab. </w:t>
      </w:r>
    </w:p>
    <w:p w:rsidR="00B843C8" w:rsidRDefault="00B843C8" w:rsidP="00B843C8">
      <w:pPr>
        <w:pStyle w:val="StandardWeb"/>
        <w:spacing w:line="360" w:lineRule="auto"/>
        <w:rPr>
          <w:rFonts w:ascii="Arial" w:hAnsi="Arial" w:cs="Arial"/>
          <w:sz w:val="22"/>
          <w:szCs w:val="22"/>
        </w:rPr>
      </w:pPr>
      <w:r w:rsidRPr="00B843C8">
        <w:rPr>
          <w:rFonts w:ascii="Arial" w:hAnsi="Arial" w:cs="Arial"/>
          <w:b/>
          <w:sz w:val="22"/>
          <w:szCs w:val="22"/>
        </w:rPr>
        <w:t>Bildnachweis alle:</w:t>
      </w:r>
      <w:r w:rsidRPr="00B843C8">
        <w:rPr>
          <w:rFonts w:ascii="Arial" w:hAnsi="Arial" w:cs="Arial"/>
          <w:sz w:val="22"/>
          <w:szCs w:val="22"/>
        </w:rPr>
        <w:t xml:space="preserve"> Neumayr/Abdruck honorarfrei!</w:t>
      </w:r>
    </w:p>
    <w:p w:rsidR="00CD6927" w:rsidRPr="00B843C8" w:rsidRDefault="00CD6927" w:rsidP="00B843C8">
      <w:pPr>
        <w:pStyle w:val="StandardWeb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2018-07-16</w:t>
      </w:r>
    </w:p>
    <w:p w:rsidR="0000576A" w:rsidRDefault="0000576A" w:rsidP="0000576A">
      <w:pPr>
        <w:pStyle w:val="StandardWeb"/>
        <w:spacing w:line="360" w:lineRule="auto"/>
        <w:rPr>
          <w:rFonts w:ascii="Arial" w:hAnsi="Arial" w:cs="Arial"/>
          <w:sz w:val="22"/>
          <w:szCs w:val="22"/>
        </w:rPr>
      </w:pPr>
    </w:p>
    <w:p w:rsidR="0000576A" w:rsidRPr="001305F4" w:rsidRDefault="0000576A" w:rsidP="0000576A">
      <w:pPr>
        <w:pStyle w:val="StandardWeb"/>
        <w:spacing w:line="360" w:lineRule="auto"/>
        <w:rPr>
          <w:rFonts w:ascii="Arial" w:hAnsi="Arial" w:cs="Arial"/>
          <w:sz w:val="22"/>
          <w:szCs w:val="22"/>
        </w:rPr>
      </w:pPr>
      <w:r w:rsidRPr="0000576A">
        <w:rPr>
          <w:rFonts w:ascii="Arial" w:hAnsi="Arial" w:cs="Arial"/>
          <w:sz w:val="22"/>
          <w:szCs w:val="22"/>
          <w:u w:val="single"/>
        </w:rPr>
        <w:t>Rückfragen richten Sie bitte an:</w:t>
      </w:r>
      <w:r w:rsidRPr="0000576A">
        <w:rPr>
          <w:rFonts w:ascii="Arial" w:hAnsi="Arial" w:cs="Arial"/>
          <w:sz w:val="22"/>
          <w:szCs w:val="22"/>
          <w:u w:val="single"/>
        </w:rPr>
        <w:br/>
      </w:r>
      <w:r>
        <w:rPr>
          <w:rFonts w:ascii="Arial" w:hAnsi="Arial" w:cs="Arial"/>
          <w:sz w:val="22"/>
          <w:szCs w:val="22"/>
        </w:rPr>
        <w:t>Mag. Alexandra Picker-Rußwurm</w:t>
      </w:r>
      <w:r>
        <w:rPr>
          <w:rFonts w:ascii="Arial" w:hAnsi="Arial" w:cs="Arial"/>
          <w:sz w:val="22"/>
          <w:szCs w:val="22"/>
        </w:rPr>
        <w:br/>
        <w:t xml:space="preserve">PICKER PR – </w:t>
      </w:r>
      <w:proofErr w:type="spellStart"/>
      <w:r>
        <w:rPr>
          <w:rFonts w:ascii="Arial" w:hAnsi="Arial" w:cs="Arial"/>
          <w:sz w:val="22"/>
          <w:szCs w:val="22"/>
        </w:rPr>
        <w:t>talk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about</w:t>
      </w:r>
      <w:proofErr w:type="spellEnd"/>
      <w:r>
        <w:rPr>
          <w:rFonts w:ascii="Arial" w:hAnsi="Arial" w:cs="Arial"/>
          <w:sz w:val="22"/>
          <w:szCs w:val="22"/>
        </w:rPr>
        <w:t xml:space="preserve"> taste</w:t>
      </w:r>
      <w:r>
        <w:rPr>
          <w:rFonts w:ascii="Arial" w:hAnsi="Arial" w:cs="Arial"/>
          <w:sz w:val="22"/>
          <w:szCs w:val="22"/>
        </w:rPr>
        <w:br/>
        <w:t>Tel. 0664-1102525</w:t>
      </w:r>
      <w:r>
        <w:rPr>
          <w:rFonts w:ascii="Arial" w:hAnsi="Arial" w:cs="Arial"/>
          <w:sz w:val="22"/>
          <w:szCs w:val="22"/>
        </w:rPr>
        <w:br/>
        <w:t>E-Mail: picker@picker-pr.at</w:t>
      </w:r>
    </w:p>
    <w:p w:rsidR="008212E1" w:rsidRDefault="008212E1" w:rsidP="008212E1">
      <w:pPr>
        <w:pStyle w:val="Textkrper3"/>
        <w:spacing w:line="340" w:lineRule="atLeast"/>
        <w:ind w:left="720"/>
        <w:rPr>
          <w:rFonts w:cs="Arial"/>
          <w:sz w:val="19"/>
          <w:szCs w:val="19"/>
        </w:rPr>
      </w:pPr>
    </w:p>
    <w:sectPr w:rsidR="008212E1" w:rsidSect="00671338">
      <w:footerReference w:type="default" r:id="rId8"/>
      <w:pgSz w:w="11906" w:h="16838"/>
      <w:pgMar w:top="851" w:right="1418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1B02" w:rsidRDefault="00481B02" w:rsidP="0052061E">
      <w:r>
        <w:separator/>
      </w:r>
    </w:p>
  </w:endnote>
  <w:endnote w:type="continuationSeparator" w:id="0">
    <w:p w:rsidR="00481B02" w:rsidRDefault="00481B02" w:rsidP="00520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80505891"/>
      <w:docPartObj>
        <w:docPartGallery w:val="Page Numbers (Bottom of Page)"/>
        <w:docPartUnique/>
      </w:docPartObj>
    </w:sdtPr>
    <w:sdtEndPr/>
    <w:sdtContent>
      <w:p w:rsidR="0052061E" w:rsidRDefault="0052061E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52061E" w:rsidRDefault="0052061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1B02" w:rsidRDefault="00481B02" w:rsidP="0052061E">
      <w:r>
        <w:separator/>
      </w:r>
    </w:p>
  </w:footnote>
  <w:footnote w:type="continuationSeparator" w:id="0">
    <w:p w:rsidR="00481B02" w:rsidRDefault="00481B02" w:rsidP="005206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0201FC"/>
    <w:multiLevelType w:val="hybridMultilevel"/>
    <w:tmpl w:val="BDA05498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81D"/>
    <w:rsid w:val="0000576A"/>
    <w:rsid w:val="001305F4"/>
    <w:rsid w:val="002438CB"/>
    <w:rsid w:val="002517A9"/>
    <w:rsid w:val="00390102"/>
    <w:rsid w:val="00415485"/>
    <w:rsid w:val="00425EB4"/>
    <w:rsid w:val="00481B02"/>
    <w:rsid w:val="00490955"/>
    <w:rsid w:val="004B6CF1"/>
    <w:rsid w:val="004D05C0"/>
    <w:rsid w:val="004D1083"/>
    <w:rsid w:val="004E2B80"/>
    <w:rsid w:val="004F74F1"/>
    <w:rsid w:val="0052061E"/>
    <w:rsid w:val="00537BA3"/>
    <w:rsid w:val="00585C99"/>
    <w:rsid w:val="00601B57"/>
    <w:rsid w:val="00717E63"/>
    <w:rsid w:val="00760686"/>
    <w:rsid w:val="007C6F1D"/>
    <w:rsid w:val="008212E1"/>
    <w:rsid w:val="00877C2A"/>
    <w:rsid w:val="008C4AA7"/>
    <w:rsid w:val="00A516AE"/>
    <w:rsid w:val="00AD525D"/>
    <w:rsid w:val="00AE3A90"/>
    <w:rsid w:val="00B8191B"/>
    <w:rsid w:val="00B843C8"/>
    <w:rsid w:val="00BC7EA4"/>
    <w:rsid w:val="00CB230B"/>
    <w:rsid w:val="00CD6927"/>
    <w:rsid w:val="00DA6647"/>
    <w:rsid w:val="00F60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DC0C5"/>
  <w15:chartTrackingRefBased/>
  <w15:docId w15:val="{C3C23FB9-5A70-4EE3-A04B-7D65FAD90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608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3">
    <w:name w:val="Body Text 3"/>
    <w:basedOn w:val="Standard"/>
    <w:link w:val="Textkrper3Zchn"/>
    <w:rsid w:val="00F6081D"/>
    <w:rPr>
      <w:rFonts w:ascii="Arial" w:hAnsi="Arial"/>
      <w:sz w:val="24"/>
    </w:rPr>
  </w:style>
  <w:style w:type="character" w:customStyle="1" w:styleId="Textkrper3Zchn">
    <w:name w:val="Textkörper 3 Zchn"/>
    <w:basedOn w:val="Absatz-Standardschriftart"/>
    <w:link w:val="Textkrper3"/>
    <w:rsid w:val="00F6081D"/>
    <w:rPr>
      <w:rFonts w:ascii="Arial" w:eastAsia="Times New Roman" w:hAnsi="Arial" w:cs="Times New Roman"/>
      <w:sz w:val="24"/>
      <w:szCs w:val="20"/>
      <w:lang w:val="de-DE" w:eastAsia="de-DE"/>
    </w:rPr>
  </w:style>
  <w:style w:type="character" w:styleId="Hyperlink">
    <w:name w:val="Hyperlink"/>
    <w:rsid w:val="00F6081D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F6081D"/>
    <w:pPr>
      <w:spacing w:before="100" w:beforeAutospacing="1" w:after="100" w:afterAutospacing="1"/>
    </w:pPr>
    <w:rPr>
      <w:sz w:val="24"/>
      <w:szCs w:val="24"/>
      <w:lang w:val="de-AT" w:eastAsia="de-AT"/>
    </w:rPr>
  </w:style>
  <w:style w:type="paragraph" w:styleId="Kopfzeile">
    <w:name w:val="header"/>
    <w:basedOn w:val="Standard"/>
    <w:link w:val="KopfzeileZchn"/>
    <w:uiPriority w:val="99"/>
    <w:unhideWhenUsed/>
    <w:rsid w:val="0052061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2061E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52061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2061E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415485"/>
    <w:rPr>
      <w:rFonts w:ascii="Calibri" w:eastAsiaTheme="minorHAnsi" w:hAnsi="Calibri" w:cstheme="minorBidi"/>
      <w:sz w:val="22"/>
      <w:szCs w:val="21"/>
      <w:lang w:val="de-AT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415485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31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Mag. Alexandra Picker Rußwurm</dc:creator>
  <cp:keywords/>
  <dc:description/>
  <cp:lastModifiedBy>Sabine Schreglmann</cp:lastModifiedBy>
  <cp:revision>9</cp:revision>
  <dcterms:created xsi:type="dcterms:W3CDTF">2018-07-13T08:54:00Z</dcterms:created>
  <dcterms:modified xsi:type="dcterms:W3CDTF">2018-07-16T10:59:00Z</dcterms:modified>
</cp:coreProperties>
</file>